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BB" w:rsidRPr="00944661" w:rsidRDefault="002C5106" w:rsidP="00916C9D">
      <w:pPr>
        <w:pStyle w:val="xxmsonormal"/>
        <w:rPr>
          <w:sz w:val="32"/>
          <w:szCs w:val="32"/>
        </w:rPr>
      </w:pPr>
      <w:bookmarkStart w:id="0" w:name="_GoBack"/>
      <w:bookmarkEnd w:id="0"/>
      <w:r>
        <w:t xml:space="preserve"> </w:t>
      </w:r>
      <w:proofErr w:type="spellStart"/>
      <w:r w:rsidR="00FB45BB" w:rsidRPr="00944661">
        <w:rPr>
          <w:sz w:val="32"/>
          <w:szCs w:val="32"/>
        </w:rPr>
        <w:t>Wildaboutexmoor</w:t>
      </w:r>
      <w:proofErr w:type="spellEnd"/>
      <w:r w:rsidR="00FB45BB" w:rsidRPr="00944661">
        <w:rPr>
          <w:sz w:val="32"/>
          <w:szCs w:val="32"/>
        </w:rPr>
        <w:t xml:space="preserve"> </w:t>
      </w:r>
    </w:p>
    <w:p w:rsidR="00FB45BB" w:rsidRDefault="00FB45BB" w:rsidP="00916C9D">
      <w:pPr>
        <w:pStyle w:val="xxmsonormal"/>
      </w:pP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  <w:r w:rsidRPr="00EE3E72">
        <w:rPr>
          <w:rFonts w:ascii="Arial" w:hAnsi="Arial" w:cs="Arial"/>
          <w:sz w:val="20"/>
          <w:szCs w:val="20"/>
        </w:rPr>
        <w:t>New for 2020, EVERY Wednesday and Saturday from Easter weekend to the end of September we will be guiding a walk in Exmoor National Park.</w:t>
      </w: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  <w:r w:rsidRPr="00EE3E72">
        <w:rPr>
          <w:rFonts w:ascii="Arial" w:hAnsi="Arial" w:cs="Arial"/>
          <w:sz w:val="20"/>
          <w:szCs w:val="20"/>
        </w:rPr>
        <w:t>The length will be 3-5 miles, duration 2 – 3 hours.</w:t>
      </w:r>
      <w:r w:rsidR="00916C9D">
        <w:rPr>
          <w:rFonts w:ascii="Arial" w:hAnsi="Arial" w:cs="Arial"/>
          <w:sz w:val="20"/>
          <w:szCs w:val="20"/>
        </w:rPr>
        <w:t>(First to book can choose!)</w:t>
      </w: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  <w:r w:rsidRPr="00EE3E72">
        <w:rPr>
          <w:rFonts w:ascii="Arial" w:hAnsi="Arial" w:cs="Arial"/>
          <w:sz w:val="20"/>
          <w:szCs w:val="20"/>
        </w:rPr>
        <w:t>Price £15.00 per person, including homemade cakes and a hot drink, or £10.00 if you provide your own refreshments.</w:t>
      </w: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  <w:r w:rsidRPr="00EE3E72">
        <w:rPr>
          <w:rFonts w:ascii="Arial" w:hAnsi="Arial" w:cs="Arial"/>
          <w:sz w:val="20"/>
          <w:szCs w:val="20"/>
        </w:rPr>
        <w:t>Each venue will be one of our favourite walks, depending on the weather or on request on booking, a magical mystery tour if you would rather surprise yourself!</w:t>
      </w: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  <w:r w:rsidRPr="00EE3E72">
        <w:rPr>
          <w:rFonts w:ascii="Arial" w:hAnsi="Arial" w:cs="Arial"/>
          <w:sz w:val="20"/>
          <w:szCs w:val="20"/>
        </w:rPr>
        <w:t>Every walk will include some foraging and wildlife spotting, hopefully Red Deer, Exmoor ponies and fabulous countryside, well off the beaten track.</w:t>
      </w:r>
    </w:p>
    <w:p w:rsidR="002C5106" w:rsidRPr="00EE3E72" w:rsidRDefault="002C5106" w:rsidP="00916C9D">
      <w:pPr>
        <w:pStyle w:val="xxmsonormal"/>
        <w:rPr>
          <w:rFonts w:ascii="Arial" w:hAnsi="Arial" w:cs="Arial"/>
          <w:sz w:val="20"/>
          <w:szCs w:val="20"/>
        </w:rPr>
      </w:pPr>
    </w:p>
    <w:p w:rsidR="002C5106" w:rsidRPr="00EE3E72" w:rsidRDefault="00916C9D" w:rsidP="00916C9D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Examples to </w:t>
      </w:r>
      <w:proofErr w:type="spellStart"/>
      <w:r>
        <w:rPr>
          <w:rFonts w:ascii="Arial" w:hAnsi="Arial" w:cs="Arial"/>
          <w:sz w:val="20"/>
          <w:szCs w:val="20"/>
        </w:rPr>
        <w:t>wet</w:t>
      </w:r>
      <w:proofErr w:type="spellEnd"/>
      <w:r>
        <w:rPr>
          <w:rFonts w:ascii="Arial" w:hAnsi="Arial" w:cs="Arial"/>
          <w:sz w:val="20"/>
          <w:szCs w:val="20"/>
        </w:rPr>
        <w:t xml:space="preserve"> your appetite!</w:t>
      </w:r>
    </w:p>
    <w:p w:rsidR="002C5106" w:rsidRDefault="002C5106" w:rsidP="00916C9D">
      <w:pPr>
        <w:pStyle w:val="xxmsonormal"/>
      </w:pPr>
    </w:p>
    <w:p w:rsidR="00306EBF" w:rsidRPr="00306EBF" w:rsidRDefault="00306EBF" w:rsidP="00916C9D">
      <w:pPr>
        <w:pStyle w:val="xxmsonormal"/>
        <w:rPr>
          <w:rFonts w:asciiTheme="minorHAnsi" w:hAnsiTheme="minorHAnsi" w:cstheme="minorHAnsi"/>
          <w:sz w:val="32"/>
          <w:szCs w:val="32"/>
        </w:rPr>
      </w:pPr>
      <w:r w:rsidRPr="00944661">
        <w:t xml:space="preserve"> </w:t>
      </w:r>
      <w:r w:rsidRPr="00306EBF">
        <w:rPr>
          <w:rFonts w:asciiTheme="minorHAnsi" w:eastAsia="Times New Roman" w:hAnsiTheme="minorHAnsi" w:cstheme="minorHAnsi"/>
          <w:bCs/>
          <w:color w:val="333333"/>
          <w:sz w:val="32"/>
          <w:szCs w:val="32"/>
        </w:rPr>
        <w:t>An Exmoor guided walk with a story, suitable for children and adults.</w:t>
      </w:r>
    </w:p>
    <w:p w:rsidR="00306EBF" w:rsidRPr="00306EBF" w:rsidRDefault="00306EBF" w:rsidP="00916C9D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The Knight Family, </w:t>
      </w:r>
      <w:proofErr w:type="spellStart"/>
      <w:r w:rsidRPr="00306EBF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Simonsbath</w:t>
      </w:r>
      <w:proofErr w:type="spellEnd"/>
      <w:r w:rsidRPr="00306EBF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and the story of Wheal Elisa</w:t>
      </w:r>
    </w:p>
    <w:p w:rsidR="00306EBF" w:rsidRPr="00306EBF" w:rsidRDefault="00306EBF" w:rsidP="0091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 The centre of the original Exmoor Forest</w:t>
      </w:r>
    </w:p>
    <w:p w:rsidR="00306EBF" w:rsidRPr="00306EBF" w:rsidRDefault="00306EBF" w:rsidP="0091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 Relatively easy access but totally unspoilt, far reaching views</w:t>
      </w:r>
    </w:p>
    <w:p w:rsidR="00306EBF" w:rsidRPr="00306EBF" w:rsidRDefault="00306EBF" w:rsidP="0091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 Hear the story of poor little Anna Maria, murdered by her father and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hidden</w:t>
      </w: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down a mine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</w:t>
      </w: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shaft.</w:t>
      </w:r>
    </w:p>
    <w:p w:rsidR="00306EBF" w:rsidRPr="00306EBF" w:rsidRDefault="00306EBF" w:rsidP="0091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 Follow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up with a picnic and a swim in the river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Barle</w:t>
      </w:r>
      <w:proofErr w:type="spellEnd"/>
    </w:p>
    <w:p w:rsidR="00306EBF" w:rsidRPr="00306EBF" w:rsidRDefault="00306EBF" w:rsidP="0091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 Or hole up in The Exmoor Forest Inn, a great place to celebrate a bracing winter walk with a tot or two!</w:t>
      </w:r>
    </w:p>
    <w:p w:rsidR="002C5106" w:rsidRPr="00944661" w:rsidRDefault="00306EBF" w:rsidP="00916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6EBF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 </w:t>
      </w:r>
      <w:r w:rsidR="002C5106" w:rsidRPr="00944661">
        <w:rPr>
          <w:sz w:val="32"/>
          <w:szCs w:val="32"/>
        </w:rPr>
        <w:t>Lynton /</w:t>
      </w:r>
      <w:proofErr w:type="spellStart"/>
      <w:r w:rsidR="002C5106" w:rsidRPr="00944661">
        <w:rPr>
          <w:sz w:val="32"/>
          <w:szCs w:val="32"/>
        </w:rPr>
        <w:t>Lynmouth</w:t>
      </w:r>
      <w:proofErr w:type="spellEnd"/>
      <w:r w:rsidR="002C5106" w:rsidRPr="00944661">
        <w:rPr>
          <w:sz w:val="32"/>
          <w:szCs w:val="32"/>
        </w:rPr>
        <w:t xml:space="preserve"> and the Valley of the Rocks</w:t>
      </w:r>
    </w:p>
    <w:p w:rsidR="00640B4B" w:rsidRPr="00640B4B" w:rsidRDefault="00640B4B" w:rsidP="00916C9D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Explore the Victorian Heritage of Lynton and </w:t>
      </w:r>
      <w:proofErr w:type="spellStart"/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Lynmouth</w:t>
      </w:r>
      <w:proofErr w:type="spellEnd"/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, with</w:t>
      </w:r>
      <w:proofErr w:type="gramStart"/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  a</w:t>
      </w:r>
      <w:proofErr w:type="gramEnd"/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water powered ascent of the cliff</w:t>
      </w:r>
      <w:r w:rsidRPr="00640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Pr="00640B4B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between the two!</w:t>
      </w:r>
    </w:p>
    <w:p w:rsidR="00640B4B" w:rsidRPr="00944661" w:rsidRDefault="00640B4B" w:rsidP="00916C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4466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Immerse yourself in the Victorian era with a ride on the Cliff Railway to promenade to the Valley of The Rocks along the cliff path (good, paved surface).</w:t>
      </w:r>
    </w:p>
    <w:p w:rsidR="00640B4B" w:rsidRDefault="00640B4B" w:rsidP="00916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Wonderful views to be had across the Bristol Channel to the Welsh coast</w:t>
      </w:r>
    </w:p>
    <w:p w:rsidR="00944661" w:rsidRPr="00640B4B" w:rsidRDefault="00944661" w:rsidP="00916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can extend the walk to include amazing views of Lee Bay and the Abbey</w:t>
      </w:r>
    </w:p>
    <w:p w:rsidR="00640B4B" w:rsidRDefault="00944661" w:rsidP="00916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Includes a </w:t>
      </w:r>
      <w:r w:rsidR="00640B4B"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guided tour of the town’s unique Victorian architecture</w:t>
      </w:r>
      <w:proofErr w:type="gramStart"/>
      <w:r w:rsidR="00640B4B"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,,</w:t>
      </w:r>
      <w:proofErr w:type="gramEnd"/>
      <w:r w:rsidR="00640B4B"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thanks to Sir George </w:t>
      </w:r>
      <w:proofErr w:type="spellStart"/>
      <w:r w:rsidR="00640B4B"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Newnes</w:t>
      </w:r>
      <w:proofErr w:type="spellEnd"/>
      <w:r w:rsidR="00640B4B"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extraordinary philanthropist.</w:t>
      </w:r>
    </w:p>
    <w:p w:rsidR="00944661" w:rsidRPr="00640B4B" w:rsidRDefault="00944661" w:rsidP="00916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Combine this </w:t>
      </w:r>
      <w:r w:rsidRPr="00640B4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walk with a trip on the Lynton and Barnstaple Railway</w:t>
      </w:r>
    </w:p>
    <w:p w:rsidR="002C5106" w:rsidRPr="00944661" w:rsidRDefault="002C5106" w:rsidP="00916C9D">
      <w:pPr>
        <w:pStyle w:val="xxmsonormal"/>
        <w:rPr>
          <w:sz w:val="32"/>
          <w:szCs w:val="32"/>
        </w:rPr>
      </w:pPr>
      <w:r w:rsidRPr="00944661">
        <w:rPr>
          <w:sz w:val="32"/>
          <w:szCs w:val="32"/>
        </w:rPr>
        <w:t xml:space="preserve">The Poet Coleridge and </w:t>
      </w:r>
      <w:proofErr w:type="spellStart"/>
      <w:r w:rsidRPr="00944661">
        <w:rPr>
          <w:sz w:val="32"/>
          <w:szCs w:val="32"/>
        </w:rPr>
        <w:t>Culbone</w:t>
      </w:r>
      <w:proofErr w:type="spellEnd"/>
      <w:r w:rsidRPr="00944661">
        <w:rPr>
          <w:sz w:val="32"/>
          <w:szCs w:val="32"/>
        </w:rPr>
        <w:t xml:space="preserve"> Church</w:t>
      </w:r>
    </w:p>
    <w:p w:rsidR="008628D2" w:rsidRDefault="008628D2" w:rsidP="00916C9D">
      <w:pPr>
        <w:pStyle w:val="xxmso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28D2">
        <w:rPr>
          <w:rFonts w:ascii="Arial" w:hAnsi="Arial" w:cs="Arial"/>
          <w:sz w:val="20"/>
          <w:szCs w:val="20"/>
        </w:rPr>
        <w:t>A good walk for seaside foraging if the tide is out</w:t>
      </w:r>
    </w:p>
    <w:p w:rsidR="008628D2" w:rsidRDefault="008628D2" w:rsidP="00916C9D">
      <w:pPr>
        <w:pStyle w:val="xxmso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44661">
        <w:rPr>
          <w:rFonts w:ascii="Arial" w:hAnsi="Arial" w:cs="Arial"/>
          <w:sz w:val="20"/>
          <w:szCs w:val="20"/>
        </w:rPr>
        <w:t xml:space="preserve"> bracing</w:t>
      </w:r>
      <w:r>
        <w:rPr>
          <w:rFonts w:ascii="Arial" w:hAnsi="Arial" w:cs="Arial"/>
          <w:sz w:val="20"/>
          <w:szCs w:val="20"/>
        </w:rPr>
        <w:t xml:space="preserve"> climb through the woods with Coleridge’s” </w:t>
      </w:r>
      <w:proofErr w:type="spellStart"/>
      <w:r>
        <w:rPr>
          <w:rFonts w:ascii="Arial" w:hAnsi="Arial" w:cs="Arial"/>
          <w:sz w:val="20"/>
          <w:szCs w:val="20"/>
        </w:rPr>
        <w:t>Kubla</w:t>
      </w:r>
      <w:proofErr w:type="spellEnd"/>
      <w:r>
        <w:rPr>
          <w:rFonts w:ascii="Arial" w:hAnsi="Arial" w:cs="Arial"/>
          <w:sz w:val="20"/>
          <w:szCs w:val="20"/>
        </w:rPr>
        <w:t xml:space="preserve"> Khan” read right where his inspiration came from</w:t>
      </w:r>
    </w:p>
    <w:p w:rsidR="00944661" w:rsidRDefault="00944661" w:rsidP="00916C9D">
      <w:pPr>
        <w:pStyle w:val="xxmso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 a little time at the smallest (possibly the cutest) church on Exmoor</w:t>
      </w:r>
    </w:p>
    <w:p w:rsidR="00944661" w:rsidRPr="008628D2" w:rsidRDefault="00944661" w:rsidP="00916C9D">
      <w:pPr>
        <w:pStyle w:val="xxmso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</w:t>
      </w:r>
      <w:proofErr w:type="spellStart"/>
      <w:r>
        <w:rPr>
          <w:rFonts w:ascii="Arial" w:hAnsi="Arial" w:cs="Arial"/>
          <w:sz w:val="20"/>
          <w:szCs w:val="20"/>
        </w:rPr>
        <w:t>pub,The</w:t>
      </w:r>
      <w:proofErr w:type="spellEnd"/>
      <w:r>
        <w:rPr>
          <w:rFonts w:ascii="Arial" w:hAnsi="Arial" w:cs="Arial"/>
          <w:sz w:val="20"/>
          <w:szCs w:val="20"/>
        </w:rPr>
        <w:t xml:space="preserve"> Ship, at </w:t>
      </w:r>
      <w:proofErr w:type="spellStart"/>
      <w:r>
        <w:rPr>
          <w:rFonts w:ascii="Arial" w:hAnsi="Arial" w:cs="Arial"/>
          <w:sz w:val="20"/>
          <w:szCs w:val="20"/>
        </w:rPr>
        <w:t>Porlock</w:t>
      </w:r>
      <w:proofErr w:type="spellEnd"/>
      <w:r>
        <w:rPr>
          <w:rFonts w:ascii="Arial" w:hAnsi="Arial" w:cs="Arial"/>
          <w:sz w:val="20"/>
          <w:szCs w:val="20"/>
        </w:rPr>
        <w:t xml:space="preserve"> Weir, a must visit for anyone visiting Exmoor</w:t>
      </w:r>
    </w:p>
    <w:p w:rsidR="002C5106" w:rsidRPr="00306EBF" w:rsidRDefault="002C5106" w:rsidP="00916C9D">
      <w:pPr>
        <w:pStyle w:val="xxmsonormal"/>
        <w:rPr>
          <w:sz w:val="32"/>
          <w:szCs w:val="32"/>
        </w:rPr>
      </w:pPr>
      <w:r w:rsidRPr="00306EBF">
        <w:rPr>
          <w:sz w:val="32"/>
          <w:szCs w:val="32"/>
        </w:rPr>
        <w:t> </w:t>
      </w:r>
    </w:p>
    <w:p w:rsidR="002C5106" w:rsidRPr="00944661" w:rsidRDefault="002C5106" w:rsidP="00916C9D">
      <w:pPr>
        <w:pStyle w:val="xxmsonormal"/>
        <w:rPr>
          <w:sz w:val="32"/>
          <w:szCs w:val="32"/>
        </w:rPr>
      </w:pPr>
      <w:r w:rsidRPr="00944661">
        <w:rPr>
          <w:sz w:val="32"/>
          <w:szCs w:val="32"/>
        </w:rPr>
        <w:t xml:space="preserve">The tale of Lorna </w:t>
      </w:r>
      <w:proofErr w:type="spellStart"/>
      <w:r w:rsidRPr="00944661">
        <w:rPr>
          <w:sz w:val="32"/>
          <w:szCs w:val="32"/>
        </w:rPr>
        <w:t>Doone</w:t>
      </w:r>
      <w:proofErr w:type="spellEnd"/>
      <w:r w:rsidRPr="00944661">
        <w:rPr>
          <w:sz w:val="32"/>
          <w:szCs w:val="32"/>
        </w:rPr>
        <w:t xml:space="preserve"> and the </w:t>
      </w:r>
      <w:proofErr w:type="spellStart"/>
      <w:r w:rsidRPr="00944661">
        <w:rPr>
          <w:sz w:val="32"/>
          <w:szCs w:val="32"/>
        </w:rPr>
        <w:t>Doone</w:t>
      </w:r>
      <w:proofErr w:type="spellEnd"/>
      <w:r w:rsidRPr="00944661">
        <w:rPr>
          <w:sz w:val="32"/>
          <w:szCs w:val="32"/>
        </w:rPr>
        <w:t xml:space="preserve"> Valley</w:t>
      </w:r>
    </w:p>
    <w:p w:rsidR="00D23490" w:rsidRPr="00916C9D" w:rsidRDefault="00D23490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 xml:space="preserve">We meet at Lorna </w:t>
      </w:r>
      <w:proofErr w:type="spellStart"/>
      <w:r w:rsidRPr="00916C9D">
        <w:rPr>
          <w:rFonts w:ascii="Arial" w:hAnsi="Arial" w:cs="Arial"/>
          <w:sz w:val="20"/>
          <w:szCs w:val="20"/>
        </w:rPr>
        <w:t>Doone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Farm, </w:t>
      </w:r>
      <w:proofErr w:type="spellStart"/>
      <w:r w:rsidRPr="00916C9D">
        <w:rPr>
          <w:rFonts w:ascii="Arial" w:hAnsi="Arial" w:cs="Arial"/>
          <w:sz w:val="20"/>
          <w:szCs w:val="20"/>
        </w:rPr>
        <w:t>Malmsmead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, and set off up the valley to the </w:t>
      </w:r>
      <w:proofErr w:type="spellStart"/>
      <w:r w:rsidRPr="00916C9D">
        <w:rPr>
          <w:rFonts w:ascii="Arial" w:hAnsi="Arial" w:cs="Arial"/>
          <w:sz w:val="20"/>
          <w:szCs w:val="20"/>
        </w:rPr>
        <w:t>R.D.Blackmore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memorial stone which sets the scene for our day. The walk follows </w:t>
      </w:r>
      <w:proofErr w:type="spellStart"/>
      <w:r w:rsidRPr="00916C9D">
        <w:rPr>
          <w:rFonts w:ascii="Arial" w:hAnsi="Arial" w:cs="Arial"/>
          <w:sz w:val="20"/>
          <w:szCs w:val="20"/>
        </w:rPr>
        <w:t>Badgery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Water, past the famous waterslide and further on to an area of wild moorland where the outlawed </w:t>
      </w:r>
      <w:proofErr w:type="spellStart"/>
      <w:r w:rsidRPr="00916C9D">
        <w:rPr>
          <w:rFonts w:ascii="Arial" w:hAnsi="Arial" w:cs="Arial"/>
          <w:sz w:val="20"/>
          <w:szCs w:val="20"/>
        </w:rPr>
        <w:t>Doones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are thought to have lived. We explore the ruined medieval village, home to a group of hermits long before Blackmore’s time, and enjoy a coffee and homemade cake with a 360’ view!</w:t>
      </w:r>
    </w:p>
    <w:p w:rsidR="00D23490" w:rsidRPr="00916C9D" w:rsidRDefault="00D23490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lastRenderedPageBreak/>
        <w:t xml:space="preserve"> We make our way </w:t>
      </w:r>
      <w:proofErr w:type="gramStart"/>
      <w:r w:rsidRPr="00916C9D">
        <w:rPr>
          <w:rFonts w:ascii="Arial" w:hAnsi="Arial" w:cs="Arial"/>
          <w:sz w:val="20"/>
          <w:szCs w:val="20"/>
        </w:rPr>
        <w:t xml:space="preserve">back </w:t>
      </w:r>
      <w:r w:rsidR="009B4D00" w:rsidRPr="00916C9D">
        <w:rPr>
          <w:rFonts w:ascii="Arial" w:hAnsi="Arial" w:cs="Arial"/>
          <w:sz w:val="20"/>
          <w:szCs w:val="20"/>
        </w:rPr>
        <w:t xml:space="preserve"> through</w:t>
      </w:r>
      <w:proofErr w:type="gramEnd"/>
      <w:r w:rsidR="009B4D00" w:rsidRPr="00916C9D">
        <w:rPr>
          <w:rFonts w:ascii="Arial" w:hAnsi="Arial" w:cs="Arial"/>
          <w:sz w:val="20"/>
          <w:szCs w:val="20"/>
        </w:rPr>
        <w:t xml:space="preserve"> ancient woodland </w:t>
      </w:r>
      <w:r w:rsidRPr="00916C9D">
        <w:rPr>
          <w:rFonts w:ascii="Arial" w:hAnsi="Arial" w:cs="Arial"/>
          <w:sz w:val="20"/>
          <w:szCs w:val="20"/>
        </w:rPr>
        <w:t xml:space="preserve">to Cloud farm, with an optional cream tea to be enjoyed, and on to </w:t>
      </w:r>
      <w:proofErr w:type="spellStart"/>
      <w:r w:rsidRPr="00916C9D">
        <w:rPr>
          <w:rFonts w:ascii="Arial" w:hAnsi="Arial" w:cs="Arial"/>
          <w:sz w:val="20"/>
          <w:szCs w:val="20"/>
        </w:rPr>
        <w:t>Oare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church where we can  spend as long as you wish recreating the wedding scene where the dastardly Carver </w:t>
      </w:r>
      <w:proofErr w:type="spellStart"/>
      <w:r w:rsidRPr="00916C9D">
        <w:rPr>
          <w:rFonts w:ascii="Arial" w:hAnsi="Arial" w:cs="Arial"/>
          <w:sz w:val="20"/>
          <w:szCs w:val="20"/>
        </w:rPr>
        <w:t>Doone</w:t>
      </w:r>
      <w:proofErr w:type="spellEnd"/>
      <w:r w:rsidRPr="00916C9D">
        <w:rPr>
          <w:rFonts w:ascii="Arial" w:hAnsi="Arial" w:cs="Arial"/>
          <w:sz w:val="20"/>
          <w:szCs w:val="20"/>
        </w:rPr>
        <w:t xml:space="preserve"> shot John’s beautiful bride. The church itself has a fascinating history which we are very happy to share with you.</w:t>
      </w:r>
    </w:p>
    <w:p w:rsidR="00D23490" w:rsidRPr="00916C9D" w:rsidRDefault="00D23490" w:rsidP="00916C9D">
      <w:pPr>
        <w:pStyle w:val="xxmsonormal"/>
        <w:rPr>
          <w:rFonts w:ascii="Arial" w:hAnsi="Arial" w:cs="Arial"/>
          <w:sz w:val="20"/>
          <w:szCs w:val="20"/>
        </w:rPr>
      </w:pPr>
    </w:p>
    <w:p w:rsidR="002C5106" w:rsidRDefault="002C5106" w:rsidP="00916C9D">
      <w:pPr>
        <w:pStyle w:val="xxmsonormal"/>
      </w:pPr>
      <w:r>
        <w:t> </w:t>
      </w:r>
    </w:p>
    <w:p w:rsidR="002C5106" w:rsidRPr="00944661" w:rsidRDefault="002C5106" w:rsidP="00916C9D">
      <w:pPr>
        <w:pStyle w:val="xxmsonormal"/>
        <w:rPr>
          <w:sz w:val="32"/>
          <w:szCs w:val="32"/>
        </w:rPr>
      </w:pPr>
      <w:r w:rsidRPr="00944661">
        <w:rPr>
          <w:sz w:val="32"/>
          <w:szCs w:val="32"/>
        </w:rPr>
        <w:t>Room Hill and the River Exe</w:t>
      </w:r>
    </w:p>
    <w:p w:rsidR="002C5106" w:rsidRDefault="002C5106" w:rsidP="00916C9D">
      <w:pPr>
        <w:pStyle w:val="xxmsonormal"/>
      </w:pPr>
      <w:r>
        <w:t> </w:t>
      </w:r>
    </w:p>
    <w:p w:rsidR="002C5106" w:rsidRDefault="002C5106" w:rsidP="00916C9D">
      <w:pPr>
        <w:pStyle w:val="xxmsonormal"/>
        <w:rPr>
          <w:sz w:val="32"/>
          <w:szCs w:val="32"/>
        </w:rPr>
      </w:pPr>
      <w:r w:rsidRPr="00EE3E72">
        <w:rPr>
          <w:sz w:val="32"/>
          <w:szCs w:val="32"/>
        </w:rPr>
        <w:t xml:space="preserve">Webbers post and </w:t>
      </w:r>
      <w:proofErr w:type="spellStart"/>
      <w:r w:rsidRPr="00EE3E72">
        <w:rPr>
          <w:sz w:val="32"/>
          <w:szCs w:val="32"/>
        </w:rPr>
        <w:t>Dunkery</w:t>
      </w:r>
      <w:proofErr w:type="spellEnd"/>
      <w:r w:rsidRPr="00EE3E72">
        <w:rPr>
          <w:sz w:val="32"/>
          <w:szCs w:val="32"/>
        </w:rPr>
        <w:t xml:space="preserve"> Beacon walking Safari.</w:t>
      </w:r>
    </w:p>
    <w:p w:rsidR="00EE3E72" w:rsidRDefault="00EE3E72" w:rsidP="00916C9D">
      <w:pPr>
        <w:pStyle w:val="xxmsonormal"/>
        <w:rPr>
          <w:sz w:val="32"/>
          <w:szCs w:val="32"/>
        </w:rPr>
      </w:pPr>
    </w:p>
    <w:p w:rsidR="00EE3E72" w:rsidRPr="00EE3E72" w:rsidRDefault="00EE3E72" w:rsidP="00916C9D">
      <w:pPr>
        <w:pStyle w:val="xxmsonormal"/>
        <w:rPr>
          <w:sz w:val="32"/>
          <w:szCs w:val="32"/>
        </w:rPr>
      </w:pPr>
      <w:r>
        <w:rPr>
          <w:sz w:val="32"/>
          <w:szCs w:val="32"/>
        </w:rPr>
        <w:t>And many more!</w:t>
      </w:r>
    </w:p>
    <w:p w:rsidR="00C2604C" w:rsidRPr="00916C9D" w:rsidRDefault="004D25BB" w:rsidP="00916C9D">
      <w:pPr>
        <w:rPr>
          <w:rFonts w:ascii="Arial" w:hAnsi="Arial" w:cs="Arial"/>
          <w:sz w:val="20"/>
          <w:szCs w:val="20"/>
        </w:rPr>
      </w:pPr>
    </w:p>
    <w:p w:rsidR="00C91A75" w:rsidRPr="00916C9D" w:rsidRDefault="00C91A75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 xml:space="preserve"> Further details of our walks on the website, </w:t>
      </w:r>
      <w:hyperlink r:id="rId5" w:history="1">
        <w:r w:rsidRPr="00916C9D">
          <w:rPr>
            <w:rStyle w:val="Hyperlink"/>
            <w:rFonts w:ascii="Arial" w:hAnsi="Arial" w:cs="Arial"/>
            <w:sz w:val="20"/>
            <w:szCs w:val="20"/>
          </w:rPr>
          <w:t>www.wildaboutexmoor.com</w:t>
        </w:r>
      </w:hyperlink>
      <w:r w:rsidRPr="00916C9D">
        <w:rPr>
          <w:rFonts w:ascii="Arial" w:hAnsi="Arial" w:cs="Arial"/>
          <w:sz w:val="20"/>
          <w:szCs w:val="20"/>
        </w:rPr>
        <w:t xml:space="preserve">. </w:t>
      </w:r>
    </w:p>
    <w:p w:rsidR="00C91A75" w:rsidRPr="00916C9D" w:rsidRDefault="00C91A75" w:rsidP="00916C9D">
      <w:pPr>
        <w:pStyle w:val="xxmsonormal"/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 xml:space="preserve">Booking essential on 01643 831759 or by email </w:t>
      </w:r>
      <w:hyperlink r:id="rId6" w:history="1">
        <w:r w:rsidRPr="00916C9D">
          <w:rPr>
            <w:rStyle w:val="Hyperlink"/>
            <w:rFonts w:ascii="Arial" w:hAnsi="Arial" w:cs="Arial"/>
            <w:sz w:val="20"/>
            <w:szCs w:val="20"/>
          </w:rPr>
          <w:t>info@wildaboutexmoor.com</w:t>
        </w:r>
      </w:hyperlink>
      <w:r w:rsidRPr="00916C9D">
        <w:rPr>
          <w:rFonts w:ascii="Arial" w:hAnsi="Arial" w:cs="Arial"/>
          <w:sz w:val="20"/>
          <w:szCs w:val="20"/>
        </w:rPr>
        <w:t>.</w:t>
      </w:r>
    </w:p>
    <w:p w:rsidR="00C91A75" w:rsidRPr="00916C9D" w:rsidRDefault="00C91A75" w:rsidP="00916C9D">
      <w:pPr>
        <w:pStyle w:val="xxmsonormal"/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> </w:t>
      </w:r>
    </w:p>
    <w:p w:rsidR="00FB45BB" w:rsidRPr="00916C9D" w:rsidRDefault="00C91A75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>You can c</w:t>
      </w:r>
      <w:r w:rsidR="00FB45BB" w:rsidRPr="00916C9D">
        <w:rPr>
          <w:rFonts w:ascii="Arial" w:hAnsi="Arial" w:cs="Arial"/>
          <w:sz w:val="20"/>
          <w:szCs w:val="20"/>
        </w:rPr>
        <w:t xml:space="preserve">ontact us </w:t>
      </w:r>
      <w:proofErr w:type="gramStart"/>
      <w:r w:rsidR="00FB45BB" w:rsidRPr="00916C9D">
        <w:rPr>
          <w:rFonts w:ascii="Arial" w:hAnsi="Arial" w:cs="Arial"/>
          <w:sz w:val="20"/>
          <w:szCs w:val="20"/>
        </w:rPr>
        <w:t xml:space="preserve">on </w:t>
      </w:r>
      <w:r w:rsidRPr="00916C9D">
        <w:rPr>
          <w:rFonts w:ascii="Arial" w:hAnsi="Arial" w:cs="Arial"/>
          <w:sz w:val="20"/>
          <w:szCs w:val="20"/>
        </w:rPr>
        <w:t xml:space="preserve"> 07990</w:t>
      </w:r>
      <w:proofErr w:type="gramEnd"/>
      <w:r w:rsidRPr="00916C9D">
        <w:rPr>
          <w:rFonts w:ascii="Arial" w:hAnsi="Arial" w:cs="Arial"/>
          <w:sz w:val="20"/>
          <w:szCs w:val="20"/>
        </w:rPr>
        <w:t xml:space="preserve"> 521604 on the day</w:t>
      </w:r>
    </w:p>
    <w:p w:rsidR="00C91A75" w:rsidRPr="00916C9D" w:rsidRDefault="00C91A75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>Looking forward to meeting you!</w:t>
      </w:r>
    </w:p>
    <w:p w:rsidR="00C91A75" w:rsidRPr="00916C9D" w:rsidRDefault="00C91A75" w:rsidP="00916C9D">
      <w:pPr>
        <w:rPr>
          <w:rFonts w:ascii="Arial" w:hAnsi="Arial" w:cs="Arial"/>
          <w:sz w:val="20"/>
          <w:szCs w:val="20"/>
        </w:rPr>
      </w:pPr>
      <w:r w:rsidRPr="00916C9D">
        <w:rPr>
          <w:rFonts w:ascii="Arial" w:hAnsi="Arial" w:cs="Arial"/>
          <w:sz w:val="20"/>
          <w:szCs w:val="20"/>
        </w:rPr>
        <w:t>Jennie and Malcolm Wild</w:t>
      </w:r>
    </w:p>
    <w:sectPr w:rsidR="00C91A75" w:rsidRPr="0091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A93"/>
    <w:multiLevelType w:val="multilevel"/>
    <w:tmpl w:val="7BC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671"/>
    <w:multiLevelType w:val="hybridMultilevel"/>
    <w:tmpl w:val="FF1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0894"/>
    <w:multiLevelType w:val="multilevel"/>
    <w:tmpl w:val="7CA2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6"/>
    <w:rsid w:val="0011603B"/>
    <w:rsid w:val="002B1532"/>
    <w:rsid w:val="002C5106"/>
    <w:rsid w:val="00306EBF"/>
    <w:rsid w:val="003A16A9"/>
    <w:rsid w:val="004D25BB"/>
    <w:rsid w:val="00640B4B"/>
    <w:rsid w:val="008628D2"/>
    <w:rsid w:val="00916C9D"/>
    <w:rsid w:val="00944661"/>
    <w:rsid w:val="009B4D00"/>
    <w:rsid w:val="00C91A75"/>
    <w:rsid w:val="00D151A8"/>
    <w:rsid w:val="00D23490"/>
    <w:rsid w:val="00EE3E72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2049E-BA03-4E51-B277-EB843B9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C5106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B45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ldaboutexmoor.com" TargetMode="External"/><Relationship Id="rId5" Type="http://schemas.openxmlformats.org/officeDocument/2006/relationships/hyperlink" Target="http://www.wildaboutexmo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Nic</cp:lastModifiedBy>
  <cp:revision>2</cp:revision>
  <dcterms:created xsi:type="dcterms:W3CDTF">2019-12-13T10:31:00Z</dcterms:created>
  <dcterms:modified xsi:type="dcterms:W3CDTF">2019-12-13T10:31:00Z</dcterms:modified>
</cp:coreProperties>
</file>