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D55A5E" w14:textId="77777777" w:rsidR="00F05BB6" w:rsidRDefault="00F05BB6" w:rsidP="003437DC">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56EADDD" w14:textId="2AF877BB" w:rsidR="001379F2" w:rsidRDefault="00F05BB6" w:rsidP="003437DC">
      <w:pPr>
        <w:jc w:val="cente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r w:rsidR="001379F2">
        <w:rPr>
          <w:b/>
          <w:noProof/>
          <w:color w:val="262626" w:themeColor="text1" w:themeTint="D9"/>
          <w:sz w:val="40"/>
          <w:szCs w:val="40"/>
        </w:rPr>
        <w:drawing>
          <wp:inline distT="0" distB="0" distL="0" distR="0" wp14:anchorId="551E6E3D" wp14:editId="30D65786">
            <wp:extent cx="2798064" cy="969264"/>
            <wp:effectExtent l="0" t="0" r="2540" b="2540"/>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atexmoor.jpg"/>
                    <pic:cNvPicPr/>
                  </pic:nvPicPr>
                  <pic:blipFill>
                    <a:blip r:embed="rId4">
                      <a:extLst>
                        <a:ext uri="{28A0092B-C50C-407E-A947-70E740481C1C}">
                          <a14:useLocalDpi xmlns:a14="http://schemas.microsoft.com/office/drawing/2010/main" val="0"/>
                        </a:ext>
                      </a:extLst>
                    </a:blip>
                    <a:stretch>
                      <a:fillRect/>
                    </a:stretch>
                  </pic:blipFill>
                  <pic:spPr>
                    <a:xfrm>
                      <a:off x="0" y="0"/>
                      <a:ext cx="2798064" cy="969264"/>
                    </a:xfrm>
                    <a:prstGeom prst="rect">
                      <a:avLst/>
                    </a:prstGeom>
                  </pic:spPr>
                </pic:pic>
              </a:graphicData>
            </a:graphic>
          </wp:inline>
        </w:drawing>
      </w:r>
    </w:p>
    <w:p w14:paraId="04D99E9A" w14:textId="2169F189" w:rsidR="003437DC" w:rsidRDefault="001379F2" w:rsidP="003437DC">
      <w:pPr>
        <w:jc w:val="center"/>
        <w:rPr>
          <w:b/>
          <w:color w:val="983657"/>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5D669D">
        <w:rPr>
          <w:b/>
          <w:color w:val="983657"/>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Marketing Opportunities </w:t>
      </w:r>
      <w:r w:rsidR="005D669D" w:rsidRPr="005D669D">
        <w:rPr>
          <w:b/>
          <w:color w:val="983657"/>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for Your Business</w:t>
      </w:r>
      <w:r w:rsidR="00AB1A94">
        <w:rPr>
          <w:b/>
          <w:color w:val="983657"/>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p>
    <w:p w14:paraId="34936C43" w14:textId="062DFCD6" w:rsidR="000519F4" w:rsidRPr="005D669D" w:rsidRDefault="00B278F1" w:rsidP="002466BD">
      <w:pPr>
        <w:pBdr>
          <w:bottom w:val="single" w:sz="4" w:space="1" w:color="auto"/>
        </w:pBdr>
        <w:rPr>
          <w:color w:val="983657"/>
        </w:rPr>
      </w:pPr>
      <w:r>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Eat Exmoor: t</w:t>
      </w:r>
      <w:r w:rsidR="003437DC" w:rsidRPr="005D669D">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he </w:t>
      </w:r>
      <w:r>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w:t>
      </w:r>
      <w:r w:rsidR="003437DC" w:rsidRPr="005D669D">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tory </w:t>
      </w:r>
      <w:r w:rsidR="001379F2" w:rsidRPr="005D669D">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so far….</w:t>
      </w:r>
    </w:p>
    <w:p w14:paraId="36A1AD89" w14:textId="77777777" w:rsidR="000519F4" w:rsidRDefault="000519F4" w:rsidP="003437DC">
      <w:r>
        <w:t>Eat Exmoor was launched in 2</w:t>
      </w:r>
      <w:r w:rsidR="003437DC">
        <w:t xml:space="preserve">018 to promote </w:t>
      </w:r>
      <w:r>
        <w:t xml:space="preserve">Exmoor’s </w:t>
      </w:r>
      <w:r w:rsidR="003437DC">
        <w:t>fantastic range</w:t>
      </w:r>
      <w:r>
        <w:t xml:space="preserve"> of</w:t>
      </w:r>
      <w:r w:rsidR="003437DC">
        <w:t xml:space="preserve"> local food and drink</w:t>
      </w:r>
      <w:r>
        <w:t xml:space="preserve">; the landscape that yields it, the producers that make it and the creative and hospitable workforce that cook, market, sell and serve it. </w:t>
      </w:r>
    </w:p>
    <w:p w14:paraId="41879324" w14:textId="43A51782" w:rsidR="007F09E9" w:rsidRDefault="003437DC" w:rsidP="003437DC">
      <w:r>
        <w:t>Visit Exmoor</w:t>
      </w:r>
      <w:r w:rsidR="000519F4">
        <w:t>,</w:t>
      </w:r>
      <w:r>
        <w:t xml:space="preserve"> working </w:t>
      </w:r>
      <w:r w:rsidR="00A84CF2">
        <w:t xml:space="preserve">together with </w:t>
      </w:r>
      <w:r>
        <w:t>Exmoor National Park Authority</w:t>
      </w:r>
      <w:r w:rsidR="000519F4">
        <w:t>,</w:t>
      </w:r>
      <w:r>
        <w:t xml:space="preserve"> </w:t>
      </w:r>
      <w:r w:rsidR="000519F4">
        <w:t>undertook a number of projects designed to shine a spotlight on the deli</w:t>
      </w:r>
      <w:r w:rsidR="00234AE3">
        <w:t>cious</w:t>
      </w:r>
      <w:r w:rsidR="000519F4">
        <w:t xml:space="preserve"> produce available in the Greater Exmoor area</w:t>
      </w:r>
      <w:r w:rsidR="001379F2">
        <w:t>, including a 32-page full colour guide</w:t>
      </w:r>
      <w:r w:rsidR="00A84CF2">
        <w:t xml:space="preserve"> and new</w:t>
      </w:r>
      <w:r w:rsidR="001379F2">
        <w:t xml:space="preserve"> website section, </w:t>
      </w:r>
      <w:r w:rsidR="00A84CF2">
        <w:t xml:space="preserve">a Food &amp; Drink Trade Show, </w:t>
      </w:r>
      <w:r w:rsidR="001379F2">
        <w:t>dining events</w:t>
      </w:r>
      <w:r w:rsidR="00A84CF2">
        <w:t xml:space="preserve"> and </w:t>
      </w:r>
      <w:r w:rsidR="001379F2">
        <w:t>focussed PR and social media promotion</w:t>
      </w:r>
      <w:r w:rsidR="00A84CF2">
        <w:t xml:space="preserve">s highlighting foodie events and experiences. </w:t>
      </w:r>
      <w:r w:rsidR="000519F4">
        <w:t xml:space="preserve"> </w:t>
      </w:r>
    </w:p>
    <w:p w14:paraId="0FCD135D" w14:textId="7F31878C" w:rsidR="001379F2" w:rsidRDefault="00C2717C" w:rsidP="003437DC">
      <w:r>
        <w:t xml:space="preserve">To end a </w:t>
      </w:r>
      <w:r w:rsidR="001379F2">
        <w:t xml:space="preserve">hugely </w:t>
      </w:r>
      <w:r>
        <w:t xml:space="preserve">successful year, </w:t>
      </w:r>
      <w:r w:rsidR="001379F2">
        <w:t xml:space="preserve">the </w:t>
      </w:r>
      <w:r>
        <w:t xml:space="preserve">Eat Exmoor </w:t>
      </w:r>
      <w:r w:rsidR="001379F2">
        <w:t xml:space="preserve">project </w:t>
      </w:r>
      <w:r w:rsidR="00A84CF2">
        <w:t>was</w:t>
      </w:r>
      <w:r w:rsidR="001379F2">
        <w:t xml:space="preserve"> </w:t>
      </w:r>
      <w:r w:rsidR="00A84CF2">
        <w:t>‘</w:t>
      </w:r>
      <w:r>
        <w:t>Highly Commended</w:t>
      </w:r>
      <w:r w:rsidR="00A84CF2">
        <w:t>’</w:t>
      </w:r>
      <w:r>
        <w:t xml:space="preserve"> </w:t>
      </w:r>
      <w:r w:rsidR="001379F2">
        <w:t xml:space="preserve">in the </w:t>
      </w:r>
      <w:r w:rsidR="00A84CF2">
        <w:t xml:space="preserve">prestigious </w:t>
      </w:r>
      <w:hyperlink r:id="rId5" w:history="1">
        <w:r w:rsidR="00A84CF2" w:rsidRPr="003A7485">
          <w:rPr>
            <w:rStyle w:val="Hyperlink"/>
          </w:rPr>
          <w:t xml:space="preserve">British Guild of Travel Writers </w:t>
        </w:r>
        <w:r w:rsidR="006945D9" w:rsidRPr="003A7485">
          <w:rPr>
            <w:rStyle w:val="Hyperlink"/>
          </w:rPr>
          <w:t xml:space="preserve">National Tourism </w:t>
        </w:r>
        <w:r w:rsidRPr="003A7485">
          <w:rPr>
            <w:rStyle w:val="Hyperlink"/>
          </w:rPr>
          <w:t>Award</w:t>
        </w:r>
        <w:r w:rsidR="001379F2" w:rsidRPr="003A7485">
          <w:rPr>
            <w:rStyle w:val="Hyperlink"/>
          </w:rPr>
          <w:t>s</w:t>
        </w:r>
      </w:hyperlink>
      <w:r w:rsidR="00A84CF2">
        <w:t>,</w:t>
      </w:r>
      <w:r w:rsidR="006945D9">
        <w:t xml:space="preserve"> beating off stiff competition </w:t>
      </w:r>
      <w:r w:rsidR="001379F2">
        <w:t xml:space="preserve">to finish </w:t>
      </w:r>
      <w:r w:rsidR="00A84CF2">
        <w:t xml:space="preserve">amongst </w:t>
      </w:r>
      <w:r w:rsidR="001379F2">
        <w:t>the Top 3 projects to be nominated nationally.</w:t>
      </w:r>
    </w:p>
    <w:p w14:paraId="43588769" w14:textId="579F27F7" w:rsidR="007F09E9" w:rsidRDefault="00C2717C" w:rsidP="003437DC">
      <w:r>
        <w:t xml:space="preserve"> </w:t>
      </w:r>
    </w:p>
    <w:p w14:paraId="1C4F67C3" w14:textId="0022394D" w:rsidR="003437DC" w:rsidRPr="00655216" w:rsidRDefault="00A84CF2" w:rsidP="00A84CF2">
      <w:pPr>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55216">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What’s next…..</w:t>
      </w:r>
    </w:p>
    <w:p w14:paraId="569CDF41" w14:textId="0C8B67BE" w:rsidR="00A90BC1" w:rsidRDefault="00A90BC1" w:rsidP="00A84CF2">
      <w:r>
        <w:t>Firstly</w:t>
      </w:r>
      <w:r w:rsidR="00B00702">
        <w:t>,</w:t>
      </w:r>
      <w:r>
        <w:t xml:space="preserve"> we will be </w:t>
      </w:r>
      <w:r w:rsidR="00A84CF2">
        <w:t>producing a refreshed edition of the 32</w:t>
      </w:r>
      <w:r>
        <w:t>-</w:t>
      </w:r>
      <w:r w:rsidR="00A84CF2">
        <w:t>page full colour Eat Exmoor Guide</w:t>
      </w:r>
      <w:r>
        <w:t xml:space="preserve"> (advertising rates and information below)</w:t>
      </w:r>
      <w:r w:rsidR="00A84CF2">
        <w:t xml:space="preserve">. </w:t>
      </w:r>
      <w:r>
        <w:t>Our website will be featuring reviews and tips and hints on where to eat and drink from our visitors. We will be working with retailers and looking at how we can best promote our local produce under the Exmoor brand. And we will be continuing to highlight, promote and share all the great foodie events and experiences, farmers markets and launches that occur in and around Exmoor. If you’d like to be part of this read on…………</w:t>
      </w:r>
    </w:p>
    <w:p w14:paraId="7BF12C12" w14:textId="30D0CD4C" w:rsidR="00B00702" w:rsidRDefault="00E0023A" w:rsidP="003437DC">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noProof/>
          <w:color w:val="262626" w:themeColor="text1" w:themeTint="D9"/>
          <w:sz w:val="40"/>
          <w:szCs w:val="40"/>
        </w:rPr>
        <w:drawing>
          <wp:inline distT="0" distB="0" distL="0" distR="0" wp14:anchorId="7386BD92" wp14:editId="4A7EF866">
            <wp:extent cx="2796540" cy="2057400"/>
            <wp:effectExtent l="0" t="0" r="3810" b="0"/>
            <wp:docPr id="5" name="Picture 5" descr="A herd of cattle standing on top of a grass covered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d ruby's.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1505" cy="2061053"/>
                    </a:xfrm>
                    <a:prstGeom prst="rect">
                      <a:avLst/>
                    </a:prstGeom>
                  </pic:spPr>
                </pic:pic>
              </a:graphicData>
            </a:graphic>
          </wp:inline>
        </w:drawing>
      </w: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noProof/>
          <w:color w:val="262626" w:themeColor="text1" w:themeTint="D9"/>
          <w:sz w:val="40"/>
          <w:szCs w:val="40"/>
        </w:rPr>
        <w:drawing>
          <wp:inline distT="0" distB="0" distL="0" distR="0" wp14:anchorId="5560A524" wp14:editId="1E85E51B">
            <wp:extent cx="2765425" cy="2041869"/>
            <wp:effectExtent l="0" t="0" r="0" b="0"/>
            <wp:docPr id="6" name="Picture 6" descr="A bowl of food on a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3678.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80678" cy="2053131"/>
                    </a:xfrm>
                    <a:prstGeom prst="rect">
                      <a:avLst/>
                    </a:prstGeom>
                  </pic:spPr>
                </pic:pic>
              </a:graphicData>
            </a:graphic>
          </wp:inline>
        </w:drawing>
      </w:r>
    </w:p>
    <w:p w14:paraId="6C5A416A" w14:textId="77777777" w:rsidR="003414B3" w:rsidRDefault="003414B3" w:rsidP="003437DC">
      <w:pPr>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010FEDF0" w14:textId="72B03125" w:rsidR="003437DC" w:rsidRDefault="003437DC" w:rsidP="003437DC">
      <w:pPr>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655216">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Your Opportunity to be Involved</w:t>
      </w:r>
      <w:r w:rsidR="0011325C" w:rsidRPr="00655216">
        <w:rPr>
          <w:b/>
          <w:color w:val="983657"/>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w:t>
      </w:r>
    </w:p>
    <w:p w14:paraId="30066DAD" w14:textId="77777777" w:rsidR="007506DB" w:rsidRDefault="007506DB" w:rsidP="003437DC">
      <w:pPr>
        <w:rPr>
          <w:rFonts w:ascii="Calibri" w:eastAsia="Times New Roman" w:hAnsi="Calibri" w:cs="Times New Roman"/>
          <w:lang w:eastAsia="en-GB"/>
        </w:rPr>
      </w:pPr>
      <w:r>
        <w:rPr>
          <w:rFonts w:ascii="Calibri" w:eastAsia="Times New Roman" w:hAnsi="Calibri" w:cs="Times New Roman"/>
          <w:lang w:eastAsia="en-GB"/>
        </w:rPr>
        <w:t>Advertising Rates for refreshed guide (ready for March 2019):</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1"/>
        <w:gridCol w:w="2120"/>
        <w:gridCol w:w="2226"/>
      </w:tblGrid>
      <w:tr w:rsidR="00182F16" w:rsidRPr="00182F16" w14:paraId="0B1D050E" w14:textId="77777777" w:rsidTr="00E0023A">
        <w:trPr>
          <w:trHeight w:val="288"/>
        </w:trPr>
        <w:tc>
          <w:tcPr>
            <w:tcW w:w="4721" w:type="dxa"/>
            <w:shd w:val="clear" w:color="auto" w:fill="auto"/>
            <w:noWrap/>
            <w:vAlign w:val="bottom"/>
            <w:hideMark/>
          </w:tcPr>
          <w:p w14:paraId="7BAA306D" w14:textId="77777777" w:rsidR="00E0023A" w:rsidRPr="007C5123" w:rsidRDefault="00182F16" w:rsidP="00182F16">
            <w:pPr>
              <w:spacing w:after="0" w:line="240" w:lineRule="auto"/>
              <w:rPr>
                <w:rFonts w:ascii="Calibri" w:eastAsia="Times New Roman" w:hAnsi="Calibri" w:cs="Times New Roman"/>
                <w:lang w:eastAsia="en-GB"/>
              </w:rPr>
            </w:pPr>
            <w:r w:rsidRPr="00182F16">
              <w:rPr>
                <w:rFonts w:ascii="Calibri" w:eastAsia="Times New Roman" w:hAnsi="Calibri" w:cs="Times New Roman"/>
                <w:lang w:eastAsia="en-GB"/>
              </w:rPr>
              <w:t xml:space="preserve">A5 Full Colour Guide </w:t>
            </w:r>
          </w:p>
          <w:p w14:paraId="43882CC1" w14:textId="29D1B7A7" w:rsidR="00182F16" w:rsidRPr="00182F16" w:rsidRDefault="00182F16" w:rsidP="00182F16">
            <w:pPr>
              <w:spacing w:after="0" w:line="240" w:lineRule="auto"/>
              <w:rPr>
                <w:rFonts w:ascii="Calibri" w:eastAsia="Times New Roman" w:hAnsi="Calibri" w:cs="Times New Roman"/>
                <w:lang w:eastAsia="en-GB"/>
              </w:rPr>
            </w:pPr>
            <w:r w:rsidRPr="00182F16">
              <w:rPr>
                <w:rFonts w:ascii="Calibri" w:eastAsia="Times New Roman" w:hAnsi="Calibri" w:cs="Times New Roman"/>
                <w:lang w:eastAsia="en-GB"/>
              </w:rPr>
              <w:t>10</w:t>
            </w:r>
            <w:r w:rsidR="00DE5BB6">
              <w:rPr>
                <w:rFonts w:ascii="Calibri" w:eastAsia="Times New Roman" w:hAnsi="Calibri" w:cs="Times New Roman"/>
                <w:lang w:eastAsia="en-GB"/>
              </w:rPr>
              <w:t xml:space="preserve">,000 </w:t>
            </w:r>
            <w:r w:rsidRPr="00182F16">
              <w:rPr>
                <w:rFonts w:ascii="Calibri" w:eastAsia="Times New Roman" w:hAnsi="Calibri" w:cs="Times New Roman"/>
                <w:lang w:eastAsia="en-GB"/>
              </w:rPr>
              <w:t xml:space="preserve"> Copies </w:t>
            </w:r>
          </w:p>
        </w:tc>
        <w:tc>
          <w:tcPr>
            <w:tcW w:w="2120" w:type="dxa"/>
            <w:shd w:val="clear" w:color="auto" w:fill="auto"/>
            <w:noWrap/>
            <w:vAlign w:val="bottom"/>
            <w:hideMark/>
          </w:tcPr>
          <w:p w14:paraId="5A29CD31" w14:textId="77777777" w:rsidR="00182F16" w:rsidRPr="00182F16" w:rsidRDefault="00182F16" w:rsidP="00182F16">
            <w:pPr>
              <w:spacing w:after="0" w:line="240" w:lineRule="auto"/>
              <w:rPr>
                <w:rFonts w:ascii="Calibri" w:eastAsia="Times New Roman" w:hAnsi="Calibri" w:cs="Times New Roman"/>
                <w:lang w:eastAsia="en-GB"/>
              </w:rPr>
            </w:pPr>
            <w:r w:rsidRPr="00182F16">
              <w:rPr>
                <w:rFonts w:ascii="Calibri" w:eastAsia="Times New Roman" w:hAnsi="Calibri" w:cs="Times New Roman"/>
                <w:lang w:eastAsia="en-GB"/>
              </w:rPr>
              <w:t>Visit Exmoor Members</w:t>
            </w:r>
          </w:p>
        </w:tc>
        <w:tc>
          <w:tcPr>
            <w:tcW w:w="2226" w:type="dxa"/>
            <w:shd w:val="clear" w:color="auto" w:fill="auto"/>
            <w:noWrap/>
            <w:vAlign w:val="bottom"/>
            <w:hideMark/>
          </w:tcPr>
          <w:p w14:paraId="10B1ABEB" w14:textId="70E4980E" w:rsidR="00182F16" w:rsidRPr="00182F16" w:rsidRDefault="00182F16" w:rsidP="00182F16">
            <w:pPr>
              <w:spacing w:after="0" w:line="240" w:lineRule="auto"/>
              <w:rPr>
                <w:rFonts w:ascii="Calibri" w:eastAsia="Times New Roman" w:hAnsi="Calibri" w:cs="Times New Roman"/>
                <w:lang w:eastAsia="en-GB"/>
              </w:rPr>
            </w:pPr>
            <w:r w:rsidRPr="00182F16">
              <w:rPr>
                <w:rFonts w:ascii="Calibri" w:eastAsia="Times New Roman" w:hAnsi="Calibri" w:cs="Times New Roman"/>
                <w:lang w:eastAsia="en-GB"/>
              </w:rPr>
              <w:t>Non</w:t>
            </w:r>
            <w:r w:rsidR="00E0023A" w:rsidRPr="007C5123">
              <w:rPr>
                <w:rFonts w:ascii="Calibri" w:eastAsia="Times New Roman" w:hAnsi="Calibri" w:cs="Times New Roman"/>
                <w:lang w:eastAsia="en-GB"/>
              </w:rPr>
              <w:t xml:space="preserve"> </w:t>
            </w:r>
            <w:r w:rsidRPr="00182F16">
              <w:rPr>
                <w:rFonts w:ascii="Calibri" w:eastAsia="Times New Roman" w:hAnsi="Calibri" w:cs="Times New Roman"/>
                <w:lang w:eastAsia="en-GB"/>
              </w:rPr>
              <w:t xml:space="preserve">- Members </w:t>
            </w:r>
          </w:p>
        </w:tc>
      </w:tr>
      <w:tr w:rsidR="00182F16" w:rsidRPr="00182F16" w14:paraId="396CB01D" w14:textId="77777777" w:rsidTr="00E0023A">
        <w:trPr>
          <w:trHeight w:val="288"/>
        </w:trPr>
        <w:tc>
          <w:tcPr>
            <w:tcW w:w="4721" w:type="dxa"/>
            <w:shd w:val="clear" w:color="auto" w:fill="auto"/>
            <w:noWrap/>
            <w:vAlign w:val="bottom"/>
            <w:hideMark/>
          </w:tcPr>
          <w:p w14:paraId="7357A3C7"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Food &amp; Drink Listing (name/website/phone number)</w:t>
            </w:r>
          </w:p>
        </w:tc>
        <w:tc>
          <w:tcPr>
            <w:tcW w:w="2120" w:type="dxa"/>
            <w:shd w:val="clear" w:color="auto" w:fill="auto"/>
            <w:noWrap/>
            <w:vAlign w:val="bottom"/>
            <w:hideMark/>
          </w:tcPr>
          <w:p w14:paraId="04330441" w14:textId="77777777" w:rsidR="00182F16" w:rsidRPr="00182F16" w:rsidRDefault="00182F16" w:rsidP="00E0023A">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Free</w:t>
            </w:r>
          </w:p>
        </w:tc>
        <w:tc>
          <w:tcPr>
            <w:tcW w:w="2226" w:type="dxa"/>
            <w:shd w:val="clear" w:color="auto" w:fill="auto"/>
            <w:noWrap/>
            <w:vAlign w:val="bottom"/>
            <w:hideMark/>
          </w:tcPr>
          <w:p w14:paraId="3436E7F0" w14:textId="77777777"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£50</w:t>
            </w:r>
          </w:p>
        </w:tc>
      </w:tr>
      <w:tr w:rsidR="00182F16" w:rsidRPr="00182F16" w14:paraId="503ADDBE" w14:textId="77777777" w:rsidTr="00E0023A">
        <w:trPr>
          <w:trHeight w:val="288"/>
        </w:trPr>
        <w:tc>
          <w:tcPr>
            <w:tcW w:w="4721" w:type="dxa"/>
            <w:shd w:val="clear" w:color="auto" w:fill="auto"/>
            <w:noWrap/>
            <w:vAlign w:val="bottom"/>
            <w:hideMark/>
          </w:tcPr>
          <w:p w14:paraId="19AD1EC8"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1/4 page Advert</w:t>
            </w:r>
          </w:p>
        </w:tc>
        <w:tc>
          <w:tcPr>
            <w:tcW w:w="2120" w:type="dxa"/>
            <w:shd w:val="clear" w:color="auto" w:fill="auto"/>
            <w:noWrap/>
            <w:vAlign w:val="bottom"/>
            <w:hideMark/>
          </w:tcPr>
          <w:p w14:paraId="218294C2" w14:textId="600F647E"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w:t>
            </w:r>
            <w:r w:rsidR="002C6CBA">
              <w:rPr>
                <w:rFonts w:ascii="Calibri" w:eastAsia="Times New Roman" w:hAnsi="Calibri" w:cs="Times New Roman"/>
                <w:color w:val="000000"/>
                <w:lang w:eastAsia="en-GB"/>
              </w:rPr>
              <w:t>5</w:t>
            </w:r>
            <w:r w:rsidRPr="00182F16">
              <w:rPr>
                <w:rFonts w:ascii="Calibri" w:eastAsia="Times New Roman" w:hAnsi="Calibri" w:cs="Times New Roman"/>
                <w:color w:val="000000"/>
                <w:lang w:eastAsia="en-GB"/>
              </w:rPr>
              <w:t>0</w:t>
            </w:r>
          </w:p>
        </w:tc>
        <w:tc>
          <w:tcPr>
            <w:tcW w:w="2226" w:type="dxa"/>
            <w:shd w:val="clear" w:color="auto" w:fill="auto"/>
            <w:noWrap/>
            <w:vAlign w:val="bottom"/>
            <w:hideMark/>
          </w:tcPr>
          <w:p w14:paraId="29918F80" w14:textId="10D54605"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£1</w:t>
            </w:r>
            <w:r w:rsidR="002C6CBA">
              <w:rPr>
                <w:rFonts w:ascii="Calibri" w:eastAsia="Times New Roman" w:hAnsi="Calibri" w:cs="Times New Roman"/>
                <w:color w:val="000000"/>
                <w:lang w:eastAsia="en-GB"/>
              </w:rPr>
              <w:t>0</w:t>
            </w:r>
            <w:r w:rsidRPr="00182F16">
              <w:rPr>
                <w:rFonts w:ascii="Calibri" w:eastAsia="Times New Roman" w:hAnsi="Calibri" w:cs="Times New Roman"/>
                <w:color w:val="000000"/>
                <w:lang w:eastAsia="en-GB"/>
              </w:rPr>
              <w:t>0</w:t>
            </w:r>
          </w:p>
        </w:tc>
      </w:tr>
      <w:tr w:rsidR="00182F16" w:rsidRPr="00182F16" w14:paraId="5FD4F2C9" w14:textId="77777777" w:rsidTr="00E0023A">
        <w:trPr>
          <w:trHeight w:val="288"/>
        </w:trPr>
        <w:tc>
          <w:tcPr>
            <w:tcW w:w="4721" w:type="dxa"/>
            <w:shd w:val="clear" w:color="auto" w:fill="auto"/>
            <w:noWrap/>
            <w:vAlign w:val="bottom"/>
            <w:hideMark/>
          </w:tcPr>
          <w:p w14:paraId="7D599D5C"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1/2 page Advert</w:t>
            </w:r>
          </w:p>
        </w:tc>
        <w:tc>
          <w:tcPr>
            <w:tcW w:w="2120" w:type="dxa"/>
            <w:shd w:val="clear" w:color="auto" w:fill="auto"/>
            <w:noWrap/>
            <w:vAlign w:val="bottom"/>
            <w:hideMark/>
          </w:tcPr>
          <w:p w14:paraId="71F6BC5E" w14:textId="55AFFA96"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£1</w:t>
            </w:r>
            <w:r w:rsidR="002C6CBA">
              <w:rPr>
                <w:rFonts w:ascii="Calibri" w:eastAsia="Times New Roman" w:hAnsi="Calibri" w:cs="Times New Roman"/>
                <w:color w:val="000000"/>
                <w:lang w:eastAsia="en-GB"/>
              </w:rPr>
              <w:t>0</w:t>
            </w:r>
            <w:r w:rsidRPr="00182F16">
              <w:rPr>
                <w:rFonts w:ascii="Calibri" w:eastAsia="Times New Roman" w:hAnsi="Calibri" w:cs="Times New Roman"/>
                <w:color w:val="000000"/>
                <w:lang w:eastAsia="en-GB"/>
              </w:rPr>
              <w:t>0</w:t>
            </w:r>
          </w:p>
        </w:tc>
        <w:tc>
          <w:tcPr>
            <w:tcW w:w="2226" w:type="dxa"/>
            <w:shd w:val="clear" w:color="auto" w:fill="auto"/>
            <w:noWrap/>
            <w:vAlign w:val="bottom"/>
            <w:hideMark/>
          </w:tcPr>
          <w:p w14:paraId="21A55C5C" w14:textId="6CEF53D8"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£1</w:t>
            </w:r>
            <w:r w:rsidR="005A6AD3">
              <w:rPr>
                <w:rFonts w:ascii="Calibri" w:eastAsia="Times New Roman" w:hAnsi="Calibri" w:cs="Times New Roman"/>
                <w:color w:val="000000"/>
                <w:lang w:eastAsia="en-GB"/>
              </w:rPr>
              <w:t>50</w:t>
            </w:r>
          </w:p>
        </w:tc>
      </w:tr>
      <w:tr w:rsidR="00182F16" w:rsidRPr="00182F16" w14:paraId="118A092F" w14:textId="77777777" w:rsidTr="00E0023A">
        <w:trPr>
          <w:trHeight w:val="288"/>
        </w:trPr>
        <w:tc>
          <w:tcPr>
            <w:tcW w:w="4721" w:type="dxa"/>
            <w:shd w:val="clear" w:color="auto" w:fill="auto"/>
            <w:noWrap/>
            <w:vAlign w:val="bottom"/>
            <w:hideMark/>
          </w:tcPr>
          <w:p w14:paraId="07730029"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Full Page Advert</w:t>
            </w:r>
          </w:p>
        </w:tc>
        <w:tc>
          <w:tcPr>
            <w:tcW w:w="2120" w:type="dxa"/>
            <w:shd w:val="clear" w:color="auto" w:fill="auto"/>
            <w:noWrap/>
            <w:vAlign w:val="bottom"/>
            <w:hideMark/>
          </w:tcPr>
          <w:p w14:paraId="61D9D107" w14:textId="78CD9B03"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£2</w:t>
            </w:r>
            <w:r w:rsidR="002C6CBA">
              <w:rPr>
                <w:rFonts w:ascii="Calibri" w:eastAsia="Times New Roman" w:hAnsi="Calibri" w:cs="Times New Roman"/>
                <w:color w:val="000000"/>
                <w:lang w:eastAsia="en-GB"/>
              </w:rPr>
              <w:t>0</w:t>
            </w:r>
            <w:r w:rsidRPr="00182F16">
              <w:rPr>
                <w:rFonts w:ascii="Calibri" w:eastAsia="Times New Roman" w:hAnsi="Calibri" w:cs="Times New Roman"/>
                <w:color w:val="000000"/>
                <w:lang w:eastAsia="en-GB"/>
              </w:rPr>
              <w:t>0</w:t>
            </w:r>
          </w:p>
        </w:tc>
        <w:tc>
          <w:tcPr>
            <w:tcW w:w="2226" w:type="dxa"/>
            <w:shd w:val="clear" w:color="auto" w:fill="auto"/>
            <w:noWrap/>
            <w:vAlign w:val="bottom"/>
            <w:hideMark/>
          </w:tcPr>
          <w:p w14:paraId="7C34D2DB" w14:textId="37830DA6"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£2</w:t>
            </w:r>
            <w:r w:rsidR="002C6CBA">
              <w:rPr>
                <w:rFonts w:ascii="Calibri" w:eastAsia="Times New Roman" w:hAnsi="Calibri" w:cs="Times New Roman"/>
                <w:color w:val="000000"/>
                <w:lang w:eastAsia="en-GB"/>
              </w:rPr>
              <w:t>5</w:t>
            </w:r>
            <w:r w:rsidRPr="00182F16">
              <w:rPr>
                <w:rFonts w:ascii="Calibri" w:eastAsia="Times New Roman" w:hAnsi="Calibri" w:cs="Times New Roman"/>
                <w:color w:val="000000"/>
                <w:lang w:eastAsia="en-GB"/>
              </w:rPr>
              <w:t>0</w:t>
            </w:r>
          </w:p>
        </w:tc>
      </w:tr>
      <w:tr w:rsidR="00182F16" w:rsidRPr="00182F16" w14:paraId="3CA1DA55" w14:textId="77777777" w:rsidTr="00E0023A">
        <w:trPr>
          <w:trHeight w:val="288"/>
        </w:trPr>
        <w:tc>
          <w:tcPr>
            <w:tcW w:w="4721" w:type="dxa"/>
            <w:shd w:val="clear" w:color="auto" w:fill="auto"/>
            <w:noWrap/>
            <w:vAlign w:val="bottom"/>
            <w:hideMark/>
          </w:tcPr>
          <w:p w14:paraId="778EF9A8"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Inside Front Cover</w:t>
            </w:r>
          </w:p>
        </w:tc>
        <w:tc>
          <w:tcPr>
            <w:tcW w:w="2120" w:type="dxa"/>
            <w:shd w:val="clear" w:color="auto" w:fill="auto"/>
            <w:noWrap/>
            <w:vAlign w:val="bottom"/>
            <w:hideMark/>
          </w:tcPr>
          <w:p w14:paraId="430C9AF7" w14:textId="17FDB782"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w:t>
            </w:r>
            <w:r w:rsidR="002C6CBA">
              <w:rPr>
                <w:rFonts w:ascii="Calibri" w:eastAsia="Times New Roman" w:hAnsi="Calibri" w:cs="Times New Roman"/>
                <w:color w:val="000000"/>
                <w:lang w:eastAsia="en-GB"/>
              </w:rPr>
              <w:t>300</w:t>
            </w:r>
          </w:p>
        </w:tc>
        <w:tc>
          <w:tcPr>
            <w:tcW w:w="2226" w:type="dxa"/>
            <w:shd w:val="clear" w:color="auto" w:fill="auto"/>
            <w:noWrap/>
            <w:vAlign w:val="bottom"/>
            <w:hideMark/>
          </w:tcPr>
          <w:p w14:paraId="55A1D62A" w14:textId="1D55305B"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w:t>
            </w:r>
            <w:r w:rsidR="002C6CBA">
              <w:rPr>
                <w:rFonts w:ascii="Calibri" w:eastAsia="Times New Roman" w:hAnsi="Calibri" w:cs="Times New Roman"/>
                <w:color w:val="000000"/>
                <w:lang w:eastAsia="en-GB"/>
              </w:rPr>
              <w:t>350</w:t>
            </w:r>
          </w:p>
        </w:tc>
      </w:tr>
      <w:tr w:rsidR="00182F16" w:rsidRPr="00182F16" w14:paraId="02FB5704" w14:textId="77777777" w:rsidTr="00E0023A">
        <w:trPr>
          <w:trHeight w:val="288"/>
        </w:trPr>
        <w:tc>
          <w:tcPr>
            <w:tcW w:w="4721" w:type="dxa"/>
            <w:shd w:val="clear" w:color="auto" w:fill="auto"/>
            <w:noWrap/>
            <w:vAlign w:val="bottom"/>
            <w:hideMark/>
          </w:tcPr>
          <w:p w14:paraId="2841B6E3"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 xml:space="preserve">Inside Back Cover </w:t>
            </w:r>
          </w:p>
        </w:tc>
        <w:tc>
          <w:tcPr>
            <w:tcW w:w="2120" w:type="dxa"/>
            <w:shd w:val="clear" w:color="auto" w:fill="auto"/>
            <w:noWrap/>
            <w:vAlign w:val="bottom"/>
            <w:hideMark/>
          </w:tcPr>
          <w:p w14:paraId="7C11EB4B" w14:textId="77777777"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£250</w:t>
            </w:r>
          </w:p>
        </w:tc>
        <w:tc>
          <w:tcPr>
            <w:tcW w:w="2226" w:type="dxa"/>
            <w:shd w:val="clear" w:color="auto" w:fill="auto"/>
            <w:noWrap/>
            <w:vAlign w:val="bottom"/>
            <w:hideMark/>
          </w:tcPr>
          <w:p w14:paraId="567C8B5D" w14:textId="77777777"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£300</w:t>
            </w:r>
          </w:p>
        </w:tc>
      </w:tr>
      <w:tr w:rsidR="00182F16" w:rsidRPr="00182F16" w14:paraId="09C6F878" w14:textId="77777777" w:rsidTr="00E0023A">
        <w:trPr>
          <w:trHeight w:val="288"/>
        </w:trPr>
        <w:tc>
          <w:tcPr>
            <w:tcW w:w="4721" w:type="dxa"/>
            <w:shd w:val="clear" w:color="auto" w:fill="auto"/>
            <w:noWrap/>
            <w:vAlign w:val="bottom"/>
            <w:hideMark/>
          </w:tcPr>
          <w:p w14:paraId="7F45DAF6" w14:textId="77777777" w:rsidR="00182F16" w:rsidRPr="00182F16" w:rsidRDefault="00182F16" w:rsidP="00182F16">
            <w:pPr>
              <w:spacing w:after="0" w:line="240" w:lineRule="auto"/>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 xml:space="preserve">Back Cover </w:t>
            </w:r>
          </w:p>
        </w:tc>
        <w:tc>
          <w:tcPr>
            <w:tcW w:w="2120" w:type="dxa"/>
            <w:shd w:val="clear" w:color="auto" w:fill="auto"/>
            <w:noWrap/>
            <w:vAlign w:val="bottom"/>
            <w:hideMark/>
          </w:tcPr>
          <w:p w14:paraId="35EE1D82" w14:textId="00F2E9F4"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£3</w:t>
            </w:r>
            <w:r w:rsidR="002C6CBA">
              <w:rPr>
                <w:rFonts w:ascii="Calibri" w:eastAsia="Times New Roman" w:hAnsi="Calibri" w:cs="Times New Roman"/>
                <w:color w:val="000000"/>
                <w:lang w:eastAsia="en-GB"/>
              </w:rPr>
              <w:t>50</w:t>
            </w:r>
          </w:p>
        </w:tc>
        <w:tc>
          <w:tcPr>
            <w:tcW w:w="2226" w:type="dxa"/>
            <w:shd w:val="clear" w:color="auto" w:fill="auto"/>
            <w:noWrap/>
            <w:vAlign w:val="bottom"/>
            <w:hideMark/>
          </w:tcPr>
          <w:p w14:paraId="0AEEE4AA" w14:textId="10E4BFF2" w:rsidR="00182F16" w:rsidRPr="00182F16" w:rsidRDefault="00182F16" w:rsidP="00182F16">
            <w:pPr>
              <w:spacing w:after="0" w:line="240" w:lineRule="auto"/>
              <w:jc w:val="right"/>
              <w:rPr>
                <w:rFonts w:ascii="Calibri" w:eastAsia="Times New Roman" w:hAnsi="Calibri" w:cs="Times New Roman"/>
                <w:color w:val="000000"/>
                <w:lang w:eastAsia="en-GB"/>
              </w:rPr>
            </w:pPr>
            <w:r w:rsidRPr="00182F16">
              <w:rPr>
                <w:rFonts w:ascii="Calibri" w:eastAsia="Times New Roman" w:hAnsi="Calibri" w:cs="Times New Roman"/>
                <w:color w:val="000000"/>
                <w:lang w:eastAsia="en-GB"/>
              </w:rPr>
              <w:t>£</w:t>
            </w:r>
            <w:r w:rsidR="002C6CBA">
              <w:rPr>
                <w:rFonts w:ascii="Calibri" w:eastAsia="Times New Roman" w:hAnsi="Calibri" w:cs="Times New Roman"/>
                <w:color w:val="000000"/>
                <w:lang w:eastAsia="en-GB"/>
              </w:rPr>
              <w:t>400</w:t>
            </w:r>
          </w:p>
        </w:tc>
      </w:tr>
    </w:tbl>
    <w:p w14:paraId="0E16E422" w14:textId="34706D9F" w:rsidR="00F006E0" w:rsidRDefault="00F006E0" w:rsidP="003437DC"/>
    <w:p w14:paraId="582A32D2" w14:textId="36F18608" w:rsidR="005A6AD3" w:rsidRDefault="005A6AD3" w:rsidP="003437DC">
      <w:r>
        <w:t>No VAT charged.</w:t>
      </w:r>
      <w:r w:rsidR="00242E22">
        <w:t xml:space="preserve"> </w:t>
      </w:r>
      <w:r w:rsidR="00242E22" w:rsidRPr="00242E22">
        <w:rPr>
          <w:b/>
        </w:rPr>
        <w:t xml:space="preserve">Deadline </w:t>
      </w:r>
      <w:r w:rsidR="00C67E84">
        <w:rPr>
          <w:b/>
        </w:rPr>
        <w:t>14 December 2018.</w:t>
      </w:r>
    </w:p>
    <w:p w14:paraId="53BFAE4D" w14:textId="6F0EBF53" w:rsidR="00182F16" w:rsidRDefault="003414B3" w:rsidP="003437DC">
      <w:r>
        <w:t>New a</w:t>
      </w:r>
      <w:r w:rsidR="00F006E0">
        <w:t>rtwork needs to be provided in digital format and can be designed for £20. There will be 10,00</w:t>
      </w:r>
      <w:r w:rsidR="003A7485">
        <w:t>0</w:t>
      </w:r>
      <w:r w:rsidR="00F006E0">
        <w:t xml:space="preserve"> free copies distributed throughout Greater Exmoor </w:t>
      </w:r>
      <w:r w:rsidR="003A7485">
        <w:t>from</w:t>
      </w:r>
      <w:r w:rsidR="00F006E0">
        <w:t xml:space="preserve"> March 2019. </w:t>
      </w:r>
    </w:p>
    <w:p w14:paraId="23CEC545" w14:textId="77777777" w:rsidR="003414B3" w:rsidRDefault="003414B3" w:rsidP="003437DC"/>
    <w:p w14:paraId="7CBD9EB3" w14:textId="0A22C7FB" w:rsidR="00F660B6" w:rsidRDefault="00F660B6" w:rsidP="003414B3">
      <w:pPr>
        <w:pBdr>
          <w:top w:val="single" w:sz="18" w:space="1" w:color="auto"/>
          <w:left w:val="single" w:sz="18" w:space="4" w:color="auto"/>
          <w:bottom w:val="single" w:sz="18" w:space="1" w:color="auto"/>
          <w:right w:val="single" w:sz="18" w:space="4" w:color="auto"/>
        </w:pBdr>
        <w:rPr>
          <w:b/>
          <w:sz w:val="24"/>
          <w:szCs w:val="24"/>
        </w:rPr>
      </w:pPr>
      <w:r w:rsidRPr="00E0023A">
        <w:rPr>
          <w:b/>
          <w:sz w:val="24"/>
          <w:szCs w:val="24"/>
        </w:rPr>
        <w:t>Non – Members can join Visit Exmoor (with all the benefits this entails</w:t>
      </w:r>
      <w:r w:rsidR="00E0023A">
        <w:rPr>
          <w:b/>
          <w:sz w:val="24"/>
          <w:szCs w:val="24"/>
        </w:rPr>
        <w:t xml:space="preserve">, </w:t>
      </w:r>
      <w:r w:rsidRPr="00E0023A">
        <w:rPr>
          <w:b/>
          <w:sz w:val="24"/>
          <w:szCs w:val="24"/>
        </w:rPr>
        <w:t>from £60</w:t>
      </w:r>
      <w:r w:rsidR="00E0023A">
        <w:rPr>
          <w:b/>
          <w:sz w:val="24"/>
          <w:szCs w:val="24"/>
        </w:rPr>
        <w:t xml:space="preserve"> </w:t>
      </w:r>
      <w:r w:rsidRPr="00E0023A">
        <w:rPr>
          <w:b/>
          <w:sz w:val="24"/>
          <w:szCs w:val="24"/>
        </w:rPr>
        <w:t>-</w:t>
      </w:r>
      <w:r w:rsidR="00E0023A">
        <w:rPr>
          <w:b/>
          <w:sz w:val="24"/>
          <w:szCs w:val="24"/>
        </w:rPr>
        <w:t xml:space="preserve"> </w:t>
      </w:r>
      <w:r w:rsidRPr="00E0023A">
        <w:rPr>
          <w:b/>
          <w:sz w:val="24"/>
          <w:szCs w:val="24"/>
        </w:rPr>
        <w:t>£290) and then take advantage of members rates for this</w:t>
      </w:r>
      <w:r w:rsidR="00E0023A">
        <w:rPr>
          <w:b/>
          <w:sz w:val="24"/>
          <w:szCs w:val="24"/>
        </w:rPr>
        <w:t>,</w:t>
      </w:r>
      <w:r w:rsidRPr="00E0023A">
        <w:rPr>
          <w:b/>
          <w:sz w:val="24"/>
          <w:szCs w:val="24"/>
        </w:rPr>
        <w:t xml:space="preserve"> and other</w:t>
      </w:r>
      <w:r w:rsidR="00E0023A">
        <w:rPr>
          <w:b/>
          <w:sz w:val="24"/>
          <w:szCs w:val="24"/>
        </w:rPr>
        <w:t>,</w:t>
      </w:r>
      <w:r w:rsidRPr="00E0023A">
        <w:rPr>
          <w:b/>
          <w:sz w:val="24"/>
          <w:szCs w:val="24"/>
        </w:rPr>
        <w:t xml:space="preserve"> upcoming publications.</w:t>
      </w:r>
    </w:p>
    <w:p w14:paraId="735E96DC" w14:textId="64B8027F" w:rsidR="00E542E5" w:rsidRPr="00E542E5" w:rsidRDefault="00E542E5" w:rsidP="003414B3">
      <w:pPr>
        <w:pBdr>
          <w:top w:val="single" w:sz="18" w:space="1" w:color="auto"/>
          <w:left w:val="single" w:sz="18" w:space="4" w:color="auto"/>
          <w:bottom w:val="single" w:sz="18" w:space="1" w:color="auto"/>
          <w:right w:val="single" w:sz="18" w:space="4" w:color="auto"/>
        </w:pBdr>
        <w:rPr>
          <w:rStyle w:val="Hyperlink"/>
          <w:b/>
          <w:sz w:val="24"/>
          <w:szCs w:val="24"/>
        </w:rPr>
      </w:pPr>
      <w:r>
        <w:rPr>
          <w:b/>
          <w:sz w:val="24"/>
          <w:szCs w:val="24"/>
        </w:rPr>
        <w:fldChar w:fldCharType="begin"/>
      </w:r>
      <w:r>
        <w:rPr>
          <w:b/>
          <w:sz w:val="24"/>
          <w:szCs w:val="24"/>
        </w:rPr>
        <w:instrText xml:space="preserve"> HYPERLINK "https://bit.ly/2Fgo2EX" </w:instrText>
      </w:r>
      <w:r>
        <w:rPr>
          <w:b/>
          <w:sz w:val="24"/>
          <w:szCs w:val="24"/>
        </w:rPr>
        <w:fldChar w:fldCharType="separate"/>
      </w:r>
      <w:r w:rsidRPr="00E542E5">
        <w:rPr>
          <w:rStyle w:val="Hyperlink"/>
          <w:b/>
          <w:sz w:val="24"/>
          <w:szCs w:val="24"/>
        </w:rPr>
        <w:t>Membership Benefits</w:t>
      </w:r>
    </w:p>
    <w:p w14:paraId="536F14D3" w14:textId="16BB2BE0" w:rsidR="00E0023A" w:rsidRPr="00E0023A" w:rsidRDefault="00E542E5" w:rsidP="003414B3">
      <w:pPr>
        <w:pBdr>
          <w:top w:val="single" w:sz="18" w:space="1" w:color="auto"/>
          <w:left w:val="single" w:sz="18" w:space="4" w:color="auto"/>
          <w:bottom w:val="single" w:sz="18" w:space="1" w:color="auto"/>
          <w:right w:val="single" w:sz="18" w:space="4" w:color="auto"/>
        </w:pBdr>
        <w:rPr>
          <w:b/>
          <w:sz w:val="24"/>
          <w:szCs w:val="24"/>
        </w:rPr>
      </w:pPr>
      <w:r>
        <w:rPr>
          <w:b/>
          <w:sz w:val="24"/>
          <w:szCs w:val="24"/>
        </w:rPr>
        <w:fldChar w:fldCharType="end"/>
      </w:r>
      <w:r w:rsidR="00E0023A" w:rsidRPr="00E0023A">
        <w:rPr>
          <w:b/>
          <w:sz w:val="24"/>
          <w:szCs w:val="24"/>
        </w:rPr>
        <w:t xml:space="preserve">Contact </w:t>
      </w:r>
      <w:r w:rsidR="00640190">
        <w:rPr>
          <w:b/>
          <w:sz w:val="24"/>
          <w:szCs w:val="24"/>
        </w:rPr>
        <w:t xml:space="preserve">Jennette Baxter: </w:t>
      </w:r>
      <w:hyperlink r:id="rId8" w:history="1">
        <w:r w:rsidR="00640190" w:rsidRPr="00DC08A2">
          <w:rPr>
            <w:rStyle w:val="Hyperlink"/>
            <w:b/>
            <w:sz w:val="24"/>
            <w:szCs w:val="24"/>
          </w:rPr>
          <w:t>marketing@visit-exmoor.co.uk</w:t>
        </w:r>
      </w:hyperlink>
      <w:r w:rsidR="00640190">
        <w:rPr>
          <w:b/>
          <w:sz w:val="24"/>
          <w:szCs w:val="24"/>
        </w:rPr>
        <w:t xml:space="preserve"> </w:t>
      </w:r>
      <w:r w:rsidR="00FE289E">
        <w:rPr>
          <w:b/>
          <w:sz w:val="24"/>
          <w:szCs w:val="24"/>
        </w:rPr>
        <w:t>07956 829633</w:t>
      </w:r>
    </w:p>
    <w:p w14:paraId="68D92FE1" w14:textId="77777777" w:rsidR="003414B3" w:rsidRDefault="003414B3" w:rsidP="00F660B6">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49C63D45" w14:textId="39F78C96" w:rsidR="00F660B6" w:rsidRDefault="00990B48" w:rsidP="00F660B6">
      <w:pP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b/>
          <w:color w:val="262626" w:themeColor="text1" w:themeTint="D9"/>
          <w:sz w:val="40"/>
          <w:szCs w:val="40"/>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Interested? </w:t>
      </w:r>
    </w:p>
    <w:p w14:paraId="6AD2FFF0" w14:textId="488DB239" w:rsidR="00990B48" w:rsidRDefault="00990B48" w:rsidP="00F660B6">
      <w:r>
        <w:t xml:space="preserve">Please contact Jennette Baxter </w:t>
      </w:r>
      <w:hyperlink r:id="rId9" w:history="1">
        <w:r w:rsidRPr="00CB1455">
          <w:rPr>
            <w:rStyle w:val="Hyperlink"/>
          </w:rPr>
          <w:t>marketing@visit-exmoor.co.uk</w:t>
        </w:r>
      </w:hyperlink>
      <w:r>
        <w:t xml:space="preserve"> with your requirements. An invoice will be sent to you and your space will be confirmed on payment. </w:t>
      </w:r>
      <w:r w:rsidRPr="00CA685C">
        <w:rPr>
          <w:b/>
        </w:rPr>
        <w:t xml:space="preserve">Deadline </w:t>
      </w:r>
      <w:r w:rsidR="00C67E84">
        <w:rPr>
          <w:b/>
        </w:rPr>
        <w:t>14 December 2018.</w:t>
      </w:r>
      <w:r w:rsidRPr="00CA685C">
        <w:rPr>
          <w:b/>
        </w:rPr>
        <w:t xml:space="preserve"> </w:t>
      </w:r>
      <w:bookmarkStart w:id="0" w:name="_GoBack"/>
      <w:bookmarkEnd w:id="0"/>
    </w:p>
    <w:p w14:paraId="5FAAE3F1" w14:textId="77777777" w:rsidR="003414B3" w:rsidRDefault="003414B3" w:rsidP="00F660B6"/>
    <w:p w14:paraId="38CF1FD8" w14:textId="77777777" w:rsidR="002C6CBA" w:rsidRDefault="002C6CBA" w:rsidP="00F660B6"/>
    <w:p w14:paraId="1DDCD305" w14:textId="2070D5D0" w:rsidR="00F660B6" w:rsidRDefault="007C5123" w:rsidP="003437DC">
      <w:r>
        <w:rPr>
          <w:noProof/>
        </w:rPr>
        <w:drawing>
          <wp:inline distT="0" distB="0" distL="0" distR="0" wp14:anchorId="3696E1A7" wp14:editId="0885E80B">
            <wp:extent cx="1883134" cy="589280"/>
            <wp:effectExtent l="0" t="0" r="3175" b="1270"/>
            <wp:docPr id="8" name="Picture 8"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isit Exmoor logo.jpg"/>
                    <pic:cNvPicPr/>
                  </pic:nvPicPr>
                  <pic:blipFill>
                    <a:blip r:embed="rId10">
                      <a:extLst>
                        <a:ext uri="{28A0092B-C50C-407E-A947-70E740481C1C}">
                          <a14:useLocalDpi xmlns:a14="http://schemas.microsoft.com/office/drawing/2010/main" val="0"/>
                        </a:ext>
                      </a:extLst>
                    </a:blip>
                    <a:stretch>
                      <a:fillRect/>
                    </a:stretch>
                  </pic:blipFill>
                  <pic:spPr>
                    <a:xfrm>
                      <a:off x="0" y="0"/>
                      <a:ext cx="1899260" cy="594326"/>
                    </a:xfrm>
                    <a:prstGeom prst="rect">
                      <a:avLst/>
                    </a:prstGeom>
                  </pic:spPr>
                </pic:pic>
              </a:graphicData>
            </a:graphic>
          </wp:inline>
        </w:drawing>
      </w:r>
      <w:r w:rsidR="002C6CBA">
        <w:t xml:space="preserve">          </w:t>
      </w:r>
      <w:r w:rsidR="00CA685C">
        <w:t xml:space="preserve">    </w:t>
      </w:r>
      <w:r w:rsidR="00CA685C">
        <w:rPr>
          <w:noProof/>
        </w:rPr>
        <w:drawing>
          <wp:inline distT="0" distB="0" distL="0" distR="0" wp14:anchorId="23C742D0" wp14:editId="606A3749">
            <wp:extent cx="3025140" cy="622389"/>
            <wp:effectExtent l="0" t="0" r="3810" b="635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MYK Landscape Logo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44969" cy="626469"/>
                    </a:xfrm>
                    <a:prstGeom prst="rect">
                      <a:avLst/>
                    </a:prstGeom>
                  </pic:spPr>
                </pic:pic>
              </a:graphicData>
            </a:graphic>
          </wp:inline>
        </w:drawing>
      </w:r>
    </w:p>
    <w:sectPr w:rsidR="00F660B6" w:rsidSect="00CA685C">
      <w:pgSz w:w="11906" w:h="16838"/>
      <w:pgMar w:top="1440" w:right="1440" w:bottom="1440" w:left="1440" w:header="708" w:footer="708" w:gutter="0"/>
      <w:pgBorders w:offsetFrom="page">
        <w:top w:val="single" w:sz="18" w:space="24" w:color="auto" w:shadow="1"/>
        <w:left w:val="single" w:sz="18" w:space="24" w:color="auto" w:shadow="1"/>
        <w:bottom w:val="single" w:sz="18" w:space="24" w:color="auto" w:shadow="1"/>
        <w:right w:val="single" w:sz="18"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7DC"/>
    <w:rsid w:val="000519F4"/>
    <w:rsid w:val="0011325C"/>
    <w:rsid w:val="00113446"/>
    <w:rsid w:val="001379F2"/>
    <w:rsid w:val="001822ED"/>
    <w:rsid w:val="00182F16"/>
    <w:rsid w:val="00234AE3"/>
    <w:rsid w:val="00242E22"/>
    <w:rsid w:val="002466BD"/>
    <w:rsid w:val="002C6CBA"/>
    <w:rsid w:val="003414B3"/>
    <w:rsid w:val="003437DC"/>
    <w:rsid w:val="003A7485"/>
    <w:rsid w:val="00575541"/>
    <w:rsid w:val="0058352E"/>
    <w:rsid w:val="00583BE4"/>
    <w:rsid w:val="005A6AD3"/>
    <w:rsid w:val="005D669D"/>
    <w:rsid w:val="006308AF"/>
    <w:rsid w:val="00640190"/>
    <w:rsid w:val="00655216"/>
    <w:rsid w:val="006940FD"/>
    <w:rsid w:val="006945D9"/>
    <w:rsid w:val="007506DB"/>
    <w:rsid w:val="007C5123"/>
    <w:rsid w:val="007F09E9"/>
    <w:rsid w:val="00990B48"/>
    <w:rsid w:val="009D17FC"/>
    <w:rsid w:val="00A530CF"/>
    <w:rsid w:val="00A84CF2"/>
    <w:rsid w:val="00A90BC1"/>
    <w:rsid w:val="00AB1A94"/>
    <w:rsid w:val="00AB55FF"/>
    <w:rsid w:val="00AE69DA"/>
    <w:rsid w:val="00B00702"/>
    <w:rsid w:val="00B278F1"/>
    <w:rsid w:val="00BB5593"/>
    <w:rsid w:val="00C2717C"/>
    <w:rsid w:val="00C52FF6"/>
    <w:rsid w:val="00C67E84"/>
    <w:rsid w:val="00CA685C"/>
    <w:rsid w:val="00D436BD"/>
    <w:rsid w:val="00DE5BB6"/>
    <w:rsid w:val="00E0023A"/>
    <w:rsid w:val="00E542E5"/>
    <w:rsid w:val="00EF72E7"/>
    <w:rsid w:val="00F006E0"/>
    <w:rsid w:val="00F05BB6"/>
    <w:rsid w:val="00F660B6"/>
    <w:rsid w:val="00FE28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8922FF"/>
  <w15:chartTrackingRefBased/>
  <w15:docId w15:val="{FA5DEDDE-97A6-4F01-BFCF-8D538A0839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90B48"/>
    <w:rPr>
      <w:color w:val="0563C1" w:themeColor="hyperlink"/>
      <w:u w:val="single"/>
    </w:rPr>
  </w:style>
  <w:style w:type="character" w:styleId="UnresolvedMention">
    <w:name w:val="Unresolved Mention"/>
    <w:basedOn w:val="DefaultParagraphFont"/>
    <w:uiPriority w:val="99"/>
    <w:semiHidden/>
    <w:unhideWhenUsed/>
    <w:rsid w:val="00990B48"/>
    <w:rPr>
      <w:color w:val="605E5C"/>
      <w:shd w:val="clear" w:color="auto" w:fill="E1DFDD"/>
    </w:rPr>
  </w:style>
  <w:style w:type="paragraph" w:styleId="BalloonText">
    <w:name w:val="Balloon Text"/>
    <w:basedOn w:val="Normal"/>
    <w:link w:val="BalloonTextChar"/>
    <w:uiPriority w:val="99"/>
    <w:semiHidden/>
    <w:unhideWhenUsed/>
    <w:rsid w:val="00F05B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5BB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579128">
      <w:bodyDiv w:val="1"/>
      <w:marLeft w:val="0"/>
      <w:marRight w:val="0"/>
      <w:marTop w:val="0"/>
      <w:marBottom w:val="0"/>
      <w:divBdr>
        <w:top w:val="none" w:sz="0" w:space="0" w:color="auto"/>
        <w:left w:val="none" w:sz="0" w:space="0" w:color="auto"/>
        <w:bottom w:val="none" w:sz="0" w:space="0" w:color="auto"/>
        <w:right w:val="none" w:sz="0" w:space="0" w:color="auto"/>
      </w:divBdr>
    </w:div>
    <w:div w:id="1626230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visit-exmoor.co.uk"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hyperlink" Target="https://www.youtube.com/watch?feature=youtu.be&amp;v=mqvdwG74Idc&amp;app=desktop" TargetMode="External"/><Relationship Id="rId10" Type="http://schemas.openxmlformats.org/officeDocument/2006/relationships/image" Target="media/image4.jpg"/><Relationship Id="rId4" Type="http://schemas.openxmlformats.org/officeDocument/2006/relationships/image" Target="media/image1.jpg"/><Relationship Id="rId9" Type="http://schemas.openxmlformats.org/officeDocument/2006/relationships/hyperlink" Target="mailto:marketing@visit-exmoo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2429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Jennette</dc:creator>
  <cp:keywords/>
  <dc:description/>
  <cp:lastModifiedBy>Jennette</cp:lastModifiedBy>
  <cp:revision>2</cp:revision>
  <cp:lastPrinted>2018-11-14T15:16:00Z</cp:lastPrinted>
  <dcterms:created xsi:type="dcterms:W3CDTF">2018-11-30T11:10:00Z</dcterms:created>
  <dcterms:modified xsi:type="dcterms:W3CDTF">2018-11-30T11:10:00Z</dcterms:modified>
</cp:coreProperties>
</file>